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8DC" w14:textId="0E90B48E" w:rsidR="00416FBA" w:rsidRDefault="00416FBA" w:rsidP="00F105CC">
      <w:pPr>
        <w:rPr>
          <w:b/>
          <w:color w:val="000000"/>
        </w:rPr>
      </w:pPr>
      <w:r w:rsidRPr="00960B30">
        <w:rPr>
          <w:b/>
          <w:color w:val="000000"/>
        </w:rPr>
        <w:t xml:space="preserve">Caractéristiques techniques </w:t>
      </w:r>
    </w:p>
    <w:p w14:paraId="606B6DE5" w14:textId="77777777" w:rsidR="00F105CC" w:rsidRPr="00960B30" w:rsidRDefault="00F105CC" w:rsidP="00F105CC">
      <w:pPr>
        <w:rPr>
          <w:rFonts w:cs="Arial"/>
          <w:b/>
          <w:color w:val="000000"/>
          <w:spacing w:val="0"/>
          <w:szCs w:val="22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416FBA" w:rsidRPr="00960B30" w14:paraId="1C3A6982" w14:textId="77777777" w:rsidTr="7A2024F2">
        <w:trPr>
          <w:trHeight w:val="293"/>
        </w:trPr>
        <w:tc>
          <w:tcPr>
            <w:tcW w:w="9209" w:type="dxa"/>
            <w:gridSpan w:val="2"/>
            <w:shd w:val="clear" w:color="auto" w:fill="C0C0C0"/>
            <w:noWrap/>
            <w:vAlign w:val="center"/>
          </w:tcPr>
          <w:p w14:paraId="5A9188D0" w14:textId="12D17D69" w:rsidR="00416FBA" w:rsidRPr="00960B30" w:rsidRDefault="00ED629A" w:rsidP="002E2833">
            <w:pPr>
              <w:spacing w:before="40" w:after="40"/>
              <w:rPr>
                <w:rFonts w:cs="Arial"/>
                <w:b/>
                <w:szCs w:val="22"/>
              </w:rPr>
            </w:pPr>
            <w:r w:rsidRPr="00960B30">
              <w:rPr>
                <w:b/>
              </w:rPr>
              <w:t>Moteur CombiSystème sur batterie – Système de batterie STIHL AK</w:t>
            </w:r>
          </w:p>
        </w:tc>
      </w:tr>
      <w:tr w:rsidR="00416FBA" w:rsidRPr="00960B30" w14:paraId="5D2E8C11" w14:textId="77777777" w:rsidTr="7A2024F2">
        <w:trPr>
          <w:trHeight w:val="293"/>
        </w:trPr>
        <w:tc>
          <w:tcPr>
            <w:tcW w:w="4673" w:type="dxa"/>
            <w:shd w:val="clear" w:color="auto" w:fill="C0C0C0"/>
            <w:noWrap/>
            <w:vAlign w:val="center"/>
          </w:tcPr>
          <w:p w14:paraId="07EE60D2" w14:textId="77777777" w:rsidR="00416FBA" w:rsidRPr="00960B30" w:rsidRDefault="00416FBA" w:rsidP="002E2833">
            <w:pPr>
              <w:spacing w:before="40" w:after="40"/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4536" w:type="dxa"/>
            <w:shd w:val="clear" w:color="auto" w:fill="C0C0C0"/>
            <w:vAlign w:val="center"/>
          </w:tcPr>
          <w:p w14:paraId="5F04FB6E" w14:textId="17E78392" w:rsidR="00416FBA" w:rsidRPr="00960B30" w:rsidRDefault="00416FBA" w:rsidP="53DD638C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53DD638C">
              <w:rPr>
                <w:b/>
                <w:bCs/>
              </w:rPr>
              <w:t>KMA 80 R</w:t>
            </w:r>
          </w:p>
        </w:tc>
      </w:tr>
      <w:tr w:rsidR="00416FBA" w:rsidRPr="00960B30" w14:paraId="50B75F46" w14:textId="77777777" w:rsidTr="7A2024F2">
        <w:trPr>
          <w:trHeight w:val="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5199" w14:textId="7C0A5DDF" w:rsidR="00416FBA" w:rsidRPr="00960B30" w:rsidRDefault="00416FBA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Technologie sur batterie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37D7CAA0" w:rsidR="00416FBA" w:rsidRPr="00960B30" w:rsidRDefault="00416FB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 xml:space="preserve">lithium-ion </w:t>
            </w:r>
          </w:p>
        </w:tc>
      </w:tr>
      <w:tr w:rsidR="009E606E" w:rsidRPr="00960B30" w14:paraId="5431F2F8" w14:textId="77777777" w:rsidTr="7A2024F2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C30C" w14:textId="15C23D3E" w:rsidR="009E606E" w:rsidRPr="00960B30" w:rsidRDefault="009E606E" w:rsidP="00031786">
            <w:pPr>
              <w:spacing w:before="40" w:after="40"/>
              <w:rPr>
                <w:rFonts w:cs="Arial"/>
                <w:szCs w:val="22"/>
              </w:rPr>
            </w:pPr>
            <w:r w:rsidRPr="00960B30">
              <w:t>Moteur</w:t>
            </w:r>
            <w:r w:rsidR="00031786" w:rsidRPr="00960B30">
              <w:t> </w:t>
            </w:r>
            <w:r w:rsidRPr="00960B30"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6D4" w14:textId="7EE87B86" w:rsidR="009E606E" w:rsidRPr="00960B30" w:rsidRDefault="009E606E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moteur électrique (EC), sans balai</w:t>
            </w:r>
          </w:p>
        </w:tc>
      </w:tr>
      <w:tr w:rsidR="006217A8" w:rsidRPr="00960B30" w14:paraId="1B733EDA" w14:textId="77777777" w:rsidTr="7A2024F2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16A" w14:textId="4E3D4D59" w:rsidR="006217A8" w:rsidRPr="00960B30" w:rsidRDefault="006217A8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Puissance électrique / mécanique (kW) :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F02" w14:textId="06E62682" w:rsidR="006217A8" w:rsidRPr="00960B30" w:rsidRDefault="006217A8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1,0 / 0,8</w:t>
            </w:r>
          </w:p>
        </w:tc>
      </w:tr>
      <w:tr w:rsidR="009E606E" w:rsidRPr="00960B30" w14:paraId="73927698" w14:textId="77777777" w:rsidTr="7A2024F2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7F2B" w14:textId="20CD3B28" w:rsidR="009E606E" w:rsidRPr="00960B30" w:rsidRDefault="009E606E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Poids (kg) : 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0F7" w14:textId="77777777" w:rsidR="009E606E" w:rsidRPr="00960B30" w:rsidRDefault="009E606E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3,4</w:t>
            </w:r>
          </w:p>
        </w:tc>
      </w:tr>
      <w:tr w:rsidR="00CD501C" w:rsidRPr="00960B30" w14:paraId="56865EE3" w14:textId="77777777" w:rsidTr="7A2024F2">
        <w:trPr>
          <w:trHeight w:val="34"/>
        </w:trPr>
        <w:tc>
          <w:tcPr>
            <w:tcW w:w="4673" w:type="dxa"/>
            <w:noWrap/>
            <w:vAlign w:val="center"/>
          </w:tcPr>
          <w:p w14:paraId="062CDAC4" w14:textId="7C632F9D" w:rsidR="00CD501C" w:rsidRPr="00960B30" w:rsidRDefault="00CD501C" w:rsidP="00CD501C">
            <w:pPr>
              <w:spacing w:before="40" w:after="40"/>
              <w:rPr>
                <w:rFonts w:cs="Arial"/>
                <w:szCs w:val="22"/>
              </w:rPr>
            </w:pPr>
            <w:r w:rsidRPr="00960B30">
              <w:t>Niveau de pression acoustique (dB(A)) : ***</w:t>
            </w:r>
          </w:p>
        </w:tc>
        <w:tc>
          <w:tcPr>
            <w:tcW w:w="4536" w:type="dxa"/>
            <w:vAlign w:val="center"/>
          </w:tcPr>
          <w:p w14:paraId="01D153BE" w14:textId="755C9897" w:rsidR="00CD501C" w:rsidRPr="00960B30" w:rsidRDefault="007038E5" w:rsidP="00CD501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  <w:highlight w:val="yellow"/>
              </w:rPr>
            </w:pPr>
            <w:r w:rsidRPr="00960B30">
              <w:t xml:space="preserve">≤ 90 </w:t>
            </w:r>
          </w:p>
        </w:tc>
      </w:tr>
      <w:tr w:rsidR="00CD501C" w:rsidRPr="00960B30" w14:paraId="434AF438" w14:textId="77777777" w:rsidTr="7A2024F2">
        <w:trPr>
          <w:trHeight w:val="166"/>
        </w:trPr>
        <w:tc>
          <w:tcPr>
            <w:tcW w:w="4673" w:type="dxa"/>
            <w:noWrap/>
            <w:vAlign w:val="center"/>
          </w:tcPr>
          <w:p w14:paraId="7BF31383" w14:textId="0426A22F" w:rsidR="00CD501C" w:rsidRPr="00960B30" w:rsidRDefault="00CD501C" w:rsidP="00CD501C">
            <w:pPr>
              <w:spacing w:before="40" w:after="40"/>
              <w:rPr>
                <w:rFonts w:cs="Arial"/>
                <w:szCs w:val="22"/>
              </w:rPr>
            </w:pPr>
            <w:r w:rsidRPr="00960B30">
              <w:t>Niveau de puissance acoustique (dB(A)) : ***</w:t>
            </w:r>
          </w:p>
        </w:tc>
        <w:tc>
          <w:tcPr>
            <w:tcW w:w="4536" w:type="dxa"/>
            <w:vAlign w:val="center"/>
          </w:tcPr>
          <w:p w14:paraId="374092C2" w14:textId="267F3810" w:rsidR="00CD501C" w:rsidRPr="00960B30" w:rsidRDefault="00CD501C" w:rsidP="00CD501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  <w:highlight w:val="yellow"/>
              </w:rPr>
            </w:pPr>
            <w:r w:rsidRPr="00960B30">
              <w:t xml:space="preserve">≤ 102 </w:t>
            </w:r>
          </w:p>
        </w:tc>
      </w:tr>
      <w:tr w:rsidR="00416FBA" w:rsidRPr="00960B30" w14:paraId="2B7D8D82" w14:textId="77777777" w:rsidTr="7A2024F2">
        <w:trPr>
          <w:trHeight w:val="103"/>
        </w:trPr>
        <w:tc>
          <w:tcPr>
            <w:tcW w:w="4673" w:type="dxa"/>
            <w:noWrap/>
            <w:vAlign w:val="center"/>
          </w:tcPr>
          <w:p w14:paraId="2D87D6B8" w14:textId="77777777" w:rsidR="00416FBA" w:rsidRPr="00960B30" w:rsidRDefault="00416FBA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Poignée :</w:t>
            </w:r>
          </w:p>
        </w:tc>
        <w:tc>
          <w:tcPr>
            <w:tcW w:w="4536" w:type="dxa"/>
            <w:vAlign w:val="center"/>
          </w:tcPr>
          <w:p w14:paraId="4F452A88" w14:textId="77777777" w:rsidR="00416FBA" w:rsidRPr="00960B30" w:rsidRDefault="00416FB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 xml:space="preserve">Poignée circulaire (R) </w:t>
            </w:r>
          </w:p>
        </w:tc>
      </w:tr>
      <w:tr w:rsidR="00416FBA" w:rsidRPr="00960B30" w14:paraId="3416E1D5" w14:textId="77777777" w:rsidTr="7A2024F2">
        <w:trPr>
          <w:trHeight w:val="155"/>
        </w:trPr>
        <w:tc>
          <w:tcPr>
            <w:tcW w:w="4673" w:type="dxa"/>
            <w:noWrap/>
            <w:vAlign w:val="center"/>
          </w:tcPr>
          <w:p w14:paraId="0AAA6F80" w14:textId="59289A32" w:rsidR="00416FBA" w:rsidRPr="00960B30" w:rsidRDefault="00416FBA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Niveau de vibrations gauche/droite (m/s²) : ****</w:t>
            </w:r>
          </w:p>
        </w:tc>
        <w:tc>
          <w:tcPr>
            <w:tcW w:w="4536" w:type="dxa"/>
            <w:vAlign w:val="center"/>
          </w:tcPr>
          <w:p w14:paraId="4784289D" w14:textId="57EDEE0B" w:rsidR="00416FBA" w:rsidRPr="00960B30" w:rsidRDefault="00BA585B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t>≤ 5,0 / ≤ 3,2</w:t>
            </w:r>
          </w:p>
        </w:tc>
      </w:tr>
      <w:tr w:rsidR="00416FBA" w:rsidRPr="00960B30" w14:paraId="7B2954FD" w14:textId="77777777" w:rsidTr="7A2024F2">
        <w:trPr>
          <w:trHeight w:val="416"/>
        </w:trPr>
        <w:tc>
          <w:tcPr>
            <w:tcW w:w="4673" w:type="dxa"/>
            <w:noWrap/>
            <w:vAlign w:val="center"/>
          </w:tcPr>
          <w:p w14:paraId="6CE27733" w14:textId="3451C7CB" w:rsidR="00416FBA" w:rsidRPr="00960B30" w:rsidRDefault="00416FBA" w:rsidP="00031786">
            <w:pPr>
              <w:spacing w:before="40" w:after="40"/>
              <w:rPr>
                <w:rFonts w:cs="Arial"/>
                <w:szCs w:val="22"/>
              </w:rPr>
            </w:pPr>
            <w:r w:rsidRPr="00960B30">
              <w:t>Équipement</w:t>
            </w:r>
            <w:r w:rsidR="00031786" w:rsidRPr="00960B30">
              <w:t> </w:t>
            </w:r>
            <w:r w:rsidRPr="00960B30">
              <w:t>:</w:t>
            </w:r>
          </w:p>
        </w:tc>
        <w:tc>
          <w:tcPr>
            <w:tcW w:w="4536" w:type="dxa"/>
            <w:vAlign w:val="center"/>
          </w:tcPr>
          <w:p w14:paraId="4703E307" w14:textId="5C6A395F" w:rsidR="00416FBA" w:rsidRPr="00960B30" w:rsidRDefault="008F2621" w:rsidP="002E2833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60B30">
              <w:t>Régulation du régime sur 2 niveaux avec régulateur de vitesse variable ; poignée circulaire réglable sans outil, avec composants souples ; anneau d’accrochage pivotant réglable sans outil</w:t>
            </w:r>
          </w:p>
        </w:tc>
      </w:tr>
      <w:tr w:rsidR="00416FBA" w:rsidRPr="00960B30" w14:paraId="1DDECEBF" w14:textId="77777777" w:rsidTr="7A2024F2">
        <w:trPr>
          <w:trHeight w:val="416"/>
        </w:trPr>
        <w:tc>
          <w:tcPr>
            <w:tcW w:w="4673" w:type="dxa"/>
            <w:tcBorders>
              <w:bottom w:val="single" w:sz="4" w:space="0" w:color="auto"/>
            </w:tcBorders>
            <w:noWrap/>
            <w:vAlign w:val="center"/>
          </w:tcPr>
          <w:p w14:paraId="7BAE58C1" w14:textId="77777777" w:rsidR="00416FBA" w:rsidRPr="00960B30" w:rsidRDefault="00416FBA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Outils CombiSystème possibles 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A8FE536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Débroussailleuse FS-KM avec tête faucheuse AutoCut C 25- 2 ou couteau à herbe GSB 230- 2</w:t>
            </w:r>
          </w:p>
          <w:p w14:paraId="2D59479F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Réciprocateur RG-KM</w:t>
            </w:r>
          </w:p>
          <w:p w14:paraId="551D7407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Dresse-bordures FCB-KM</w:t>
            </w:r>
          </w:p>
          <w:p w14:paraId="65F92581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Souffleur BG-KM</w:t>
            </w:r>
          </w:p>
          <w:p w14:paraId="2220B476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Balai racleur KW-KM</w:t>
            </w:r>
          </w:p>
          <w:p w14:paraId="5BB7CA3D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Brosse de balayage KB-KM</w:t>
            </w:r>
          </w:p>
          <w:p w14:paraId="34D668EB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Perche élagueuse HT-KM</w:t>
            </w:r>
          </w:p>
          <w:p w14:paraId="2083C249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Taille-haie HL-KM 0°</w:t>
            </w:r>
          </w:p>
          <w:p w14:paraId="79C125DC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Taille-haie HL-KM 145°</w:t>
            </w:r>
          </w:p>
          <w:p w14:paraId="01D663BC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Faucheuse FH-KM 145°</w:t>
            </w:r>
          </w:p>
          <w:p w14:paraId="18BCCBB0" w14:textId="77777777" w:rsidR="00416FBA" w:rsidRPr="00960B30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960B30">
              <w:rPr>
                <w:color w:val="000000" w:themeColor="text1"/>
              </w:rPr>
              <w:t>Sarcleuse BF-KM</w:t>
            </w:r>
          </w:p>
        </w:tc>
      </w:tr>
      <w:tr w:rsidR="00416FBA" w:rsidRPr="00960B30" w14:paraId="021DCA2C" w14:textId="77777777" w:rsidTr="7A2024F2">
        <w:trPr>
          <w:trHeight w:val="416"/>
        </w:trPr>
        <w:tc>
          <w:tcPr>
            <w:tcW w:w="4673" w:type="dxa"/>
            <w:tcBorders>
              <w:bottom w:val="nil"/>
            </w:tcBorders>
            <w:noWrap/>
            <w:vAlign w:val="center"/>
          </w:tcPr>
          <w:p w14:paraId="07AE3B86" w14:textId="05B0680E" w:rsidR="00416FBA" w:rsidRPr="00960B30" w:rsidRDefault="00416FBA" w:rsidP="002E2833">
            <w:pPr>
              <w:spacing w:before="40" w:after="40"/>
              <w:rPr>
                <w:rFonts w:cs="Arial"/>
                <w:szCs w:val="22"/>
              </w:rPr>
            </w:pPr>
            <w:r w:rsidRPr="00960B30">
              <w:t>Prix conseillé (euro) : *****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422E37C1" w14:textId="77777777" w:rsidR="00416FBA" w:rsidRPr="00960B30" w:rsidRDefault="00416FB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416FBA" w:rsidRPr="00960B30" w14:paraId="2E47404F" w14:textId="77777777" w:rsidTr="7A2024F2">
        <w:trPr>
          <w:trHeight w:val="416"/>
        </w:trPr>
        <w:tc>
          <w:tcPr>
            <w:tcW w:w="4673" w:type="dxa"/>
            <w:tcBorders>
              <w:top w:val="nil"/>
              <w:bottom w:val="nil"/>
            </w:tcBorders>
            <w:noWrap/>
            <w:vAlign w:val="center"/>
          </w:tcPr>
          <w:p w14:paraId="4BE1B268" w14:textId="25A89541" w:rsidR="00416FBA" w:rsidRPr="00960B30" w:rsidRDefault="00A22367" w:rsidP="002E283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STIHL KMA 80 R (sans batterie) :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C861102" w14:textId="07DEB2EC" w:rsidR="00416FBA" w:rsidRPr="00960B30" w:rsidRDefault="7850CAFD" w:rsidP="723C0374">
            <w:pPr>
              <w:spacing w:before="40" w:after="40"/>
              <w:jc w:val="center"/>
              <w:rPr>
                <w:color w:val="000000" w:themeColor="text1"/>
              </w:rPr>
            </w:pPr>
            <w:r w:rsidRPr="723C0374">
              <w:rPr>
                <w:color w:val="000000" w:themeColor="text1"/>
              </w:rPr>
              <w:t>319</w:t>
            </w:r>
          </w:p>
        </w:tc>
      </w:tr>
      <w:tr w:rsidR="00416FBA" w:rsidRPr="00960B30" w14:paraId="53C1A152" w14:textId="77777777" w:rsidTr="7A2024F2">
        <w:trPr>
          <w:trHeight w:val="416"/>
        </w:trPr>
        <w:tc>
          <w:tcPr>
            <w:tcW w:w="4673" w:type="dxa"/>
            <w:tcBorders>
              <w:top w:val="nil"/>
            </w:tcBorders>
            <w:noWrap/>
            <w:vAlign w:val="center"/>
          </w:tcPr>
          <w:p w14:paraId="7E7AF495" w14:textId="54067684" w:rsidR="009E6322" w:rsidRPr="00960B30" w:rsidRDefault="00416FBA" w:rsidP="002E283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Outils CombiSystème STIHL :</w:t>
            </w:r>
          </w:p>
        </w:tc>
        <w:tc>
          <w:tcPr>
            <w:tcW w:w="4536" w:type="dxa"/>
            <w:tcBorders>
              <w:top w:val="nil"/>
            </w:tcBorders>
          </w:tcPr>
          <w:p w14:paraId="4E05E8D2" w14:textId="2C09D291" w:rsidR="00416FBA" w:rsidRPr="00960B30" w:rsidRDefault="155C44B8" w:rsidP="53DD638C">
            <w:pPr>
              <w:spacing w:before="40" w:after="40"/>
              <w:jc w:val="center"/>
            </w:pPr>
            <w:r>
              <w:t>159</w:t>
            </w:r>
            <w:r w:rsidR="007526B0">
              <w:t xml:space="preserve">,00 - </w:t>
            </w:r>
            <w:r w:rsidR="64E56A2A">
              <w:t>669</w:t>
            </w:r>
            <w:r w:rsidR="007526B0">
              <w:t>,00</w:t>
            </w:r>
          </w:p>
        </w:tc>
      </w:tr>
      <w:tr w:rsidR="00416FBA" w:rsidRPr="00960B30" w14:paraId="05A7A34B" w14:textId="77777777" w:rsidTr="7A2024F2">
        <w:trPr>
          <w:trHeight w:val="416"/>
        </w:trPr>
        <w:tc>
          <w:tcPr>
            <w:tcW w:w="9209" w:type="dxa"/>
            <w:gridSpan w:val="2"/>
            <w:noWrap/>
            <w:vAlign w:val="center"/>
          </w:tcPr>
          <w:p w14:paraId="4656A93F" w14:textId="1358F983" w:rsidR="00416FBA" w:rsidRPr="00960B30" w:rsidRDefault="583090E2" w:rsidP="7A2024F2">
            <w:pPr>
              <w:spacing w:before="40" w:after="40"/>
            </w:pPr>
            <w:r w:rsidRPr="7A2024F2">
              <w:rPr>
                <w:rFonts w:eastAsia="STIHL Contraface Text" w:cs="STIHL Contraface Text"/>
                <w:color w:val="000000" w:themeColor="text1"/>
                <w:szCs w:val="22"/>
              </w:rPr>
              <w:t xml:space="preserve">Disponible maintenant auprès de nos revendeurs spécialisés </w:t>
            </w:r>
            <w:r w:rsidRPr="7A2024F2">
              <w:rPr>
                <w:rFonts w:eastAsia="STIHL Contraface Text" w:cs="STIHL Contraface Text"/>
                <w:szCs w:val="22"/>
              </w:rPr>
              <w:t xml:space="preserve"> </w:t>
            </w:r>
          </w:p>
        </w:tc>
      </w:tr>
    </w:tbl>
    <w:p w14:paraId="3E0FA2E7" w14:textId="0EBABAF9" w:rsidR="009E606E" w:rsidRPr="00960B30" w:rsidRDefault="009E606E" w:rsidP="009E606E">
      <w:pPr>
        <w:spacing w:before="120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960B30">
        <w:t>* Puissance mécanique comme valeur comparative par rapport aux machines thermiques ; ** Sans batterie et sans outil ; *** Facteur K selon la directive européenne 2006/42/CE = 2,5 dB(A), valeur maximum des outils CombiSystème utilisables ; **** Facteur K selon la directive européenne 2006/42/CE = 2 m/s² (valeur maximum des outils CombiSystème utilisables) ; ***** Prix conseillé par le fabricant comprenant la TVA de 21 %.</w:t>
      </w:r>
    </w:p>
    <w:p w14:paraId="0394D0F8" w14:textId="77777777" w:rsidR="008F2621" w:rsidRPr="00960B30" w:rsidRDefault="008F2621" w:rsidP="00416FBA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416FBA" w:rsidRPr="00960B30" w14:paraId="2DE2F44C" w14:textId="77777777" w:rsidTr="723C0374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5E8EF892" w14:textId="6DC6942A" w:rsidR="00416FBA" w:rsidRPr="00960B30" w:rsidRDefault="00416FBA" w:rsidP="009E606E">
            <w:pPr>
              <w:spacing w:before="40" w:after="40"/>
              <w:rPr>
                <w:rFonts w:cs="Arial"/>
                <w:b/>
                <w:szCs w:val="22"/>
              </w:rPr>
            </w:pPr>
            <w:r w:rsidRPr="00960B30">
              <w:lastRenderedPageBreak/>
              <w:br w:type="page"/>
            </w:r>
            <w:r w:rsidRPr="00960B30">
              <w:rPr>
                <w:b/>
              </w:rPr>
              <w:t>Moteur CombiSystème sur batterie – Système de batterie STIHL AK</w:t>
            </w:r>
          </w:p>
        </w:tc>
      </w:tr>
      <w:tr w:rsidR="00416FBA" w:rsidRPr="00960B30" w14:paraId="0AC1DC82" w14:textId="77777777" w:rsidTr="723C0374">
        <w:trPr>
          <w:trHeight w:val="16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960B30" w:rsidRDefault="00416FBA" w:rsidP="009E606E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02E6EFBB" w:rsidR="00416FBA" w:rsidRPr="00960B30" w:rsidRDefault="00B31932" w:rsidP="009E606E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960B30">
              <w:rPr>
                <w:b/>
              </w:rPr>
              <w:t>STIHL KMA 80 R</w:t>
            </w:r>
          </w:p>
        </w:tc>
      </w:tr>
      <w:tr w:rsidR="00416FBA" w:rsidRPr="00960B30" w14:paraId="71936577" w14:textId="77777777" w:rsidTr="723C0374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5D5" w14:textId="782D3E56" w:rsidR="00416FBA" w:rsidRPr="00960B30" w:rsidRDefault="00BF1BE8" w:rsidP="009E606E">
            <w:pPr>
              <w:spacing w:before="40" w:after="40"/>
              <w:jc w:val="left"/>
              <w:rPr>
                <w:rFonts w:cs="Arial"/>
                <w:color w:val="FF0000"/>
                <w:szCs w:val="22"/>
              </w:rPr>
            </w:pPr>
            <w:r w:rsidRPr="00960B30">
              <w:t xml:space="preserve">Performances en cas d’utilisation </w:t>
            </w:r>
            <w:r w:rsidRPr="00960B30">
              <w:rPr>
                <w:b/>
                <w:bCs/>
              </w:rPr>
              <w:t>avec la batterie AK 30</w:t>
            </w:r>
            <w:r w:rsidRPr="00960B30">
              <w:t> – exemple de l’outil CombiSystème Débroussailleuse FS-KM avec couteau à herbe GSB 2302 :</w:t>
            </w:r>
          </w:p>
        </w:tc>
      </w:tr>
      <w:tr w:rsidR="00BF1BE8" w:rsidRPr="00960B30" w14:paraId="7516D8AA" w14:textId="77777777" w:rsidTr="723C0374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54F" w14:textId="158D6D1C" w:rsidR="00BF1BE8" w:rsidRPr="00960B30" w:rsidRDefault="00BF1BE8" w:rsidP="009F322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Tension de la batterie (V)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03EF" w14:textId="28939669" w:rsidR="00BF1BE8" w:rsidRPr="00960B3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60B30">
              <w:t>36</w:t>
            </w:r>
          </w:p>
        </w:tc>
      </w:tr>
      <w:tr w:rsidR="00BF1BE8" w:rsidRPr="00960B30" w14:paraId="7290E20A" w14:textId="77777777" w:rsidTr="723C0374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E0BB" w14:textId="6D9F9559" w:rsidR="00BF1BE8" w:rsidRPr="00960B30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Poids de la batterie (kg)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9DC" w14:textId="40FDF111" w:rsidR="00BF1BE8" w:rsidRPr="00960B3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60B30">
              <w:t>1,3</w:t>
            </w:r>
          </w:p>
        </w:tc>
      </w:tr>
      <w:tr w:rsidR="00BF1BE8" w:rsidRPr="00960B30" w14:paraId="4E3E3881" w14:textId="77777777" w:rsidTr="723C0374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0A9" w14:textId="1E3170CB" w:rsidR="00BF1BE8" w:rsidRPr="00960B30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Énergie de la batterie (Wh)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3F2" w14:textId="6915F87B" w:rsidR="00BF1BE8" w:rsidRPr="00960B3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60B30">
              <w:t>180</w:t>
            </w:r>
          </w:p>
        </w:tc>
      </w:tr>
      <w:tr w:rsidR="00BF1BE8" w:rsidRPr="00960B30" w14:paraId="1B4C8EEE" w14:textId="77777777" w:rsidTr="723C0374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28B" w14:textId="54870D29" w:rsidR="00BF1BE8" w:rsidRPr="00960B30" w:rsidRDefault="003C0BAB" w:rsidP="0003178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Autonomie de la batterie</w:t>
            </w:r>
            <w:r w:rsidRPr="00960B30">
              <w:br/>
              <w:t>selon le niveau max. /min. (min.)</w:t>
            </w:r>
            <w:r w:rsidR="00031786" w:rsidRPr="00960B30">
              <w:t> </w:t>
            </w:r>
            <w:r w:rsidRPr="00960B30"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A4A1" w14:textId="309103BB" w:rsidR="00BF1BE8" w:rsidRPr="00960B30" w:rsidRDefault="003C0BAB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60B30">
              <w:t>50 / 30</w:t>
            </w:r>
          </w:p>
        </w:tc>
      </w:tr>
      <w:tr w:rsidR="00BF1BE8" w:rsidRPr="00960B30" w14:paraId="077C24DE" w14:textId="77777777" w:rsidTr="723C0374">
        <w:trPr>
          <w:trHeight w:val="1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FD27" w14:textId="6C7C4904" w:rsidR="00BF1BE8" w:rsidRPr="00960B30" w:rsidRDefault="00BF1BE8" w:rsidP="0003178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Temps de charge avec le chargeur AL 101</w:t>
            </w:r>
            <w:r w:rsidRPr="00960B30">
              <w:br/>
              <w:t>80</w:t>
            </w:r>
            <w:r w:rsidR="00031786" w:rsidRPr="00960B30">
              <w:t> </w:t>
            </w:r>
            <w:r w:rsidRPr="00960B30">
              <w:t>% / 100</w:t>
            </w:r>
            <w:r w:rsidR="00031786" w:rsidRPr="00960B30">
              <w:t> </w:t>
            </w:r>
            <w:r w:rsidRPr="00960B30">
              <w:t>% (min.)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FF5" w14:textId="628A8108" w:rsidR="00BF1BE8" w:rsidRPr="00960B3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960B30">
              <w:br/>
              <w:t>160 / 205</w:t>
            </w:r>
          </w:p>
        </w:tc>
      </w:tr>
      <w:tr w:rsidR="00BF1BE8" w:rsidRPr="00960B30" w14:paraId="443B2FAF" w14:textId="77777777" w:rsidTr="723C0374">
        <w:trPr>
          <w:trHeight w:val="104"/>
        </w:trPr>
        <w:tc>
          <w:tcPr>
            <w:tcW w:w="4786" w:type="dxa"/>
            <w:tcBorders>
              <w:bottom w:val="nil"/>
            </w:tcBorders>
          </w:tcPr>
          <w:p w14:paraId="409F083A" w14:textId="5B94862D" w:rsidR="00BF1BE8" w:rsidRPr="00960B30" w:rsidRDefault="00BF1BE8" w:rsidP="009E606E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960B30">
              <w:t>Prix conseillé (euro) : *****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300B8006" w14:textId="77777777" w:rsidR="00BF1BE8" w:rsidRPr="00960B3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F1BE8" w:rsidRPr="00960B30" w14:paraId="267C177F" w14:textId="77777777" w:rsidTr="723C0374">
        <w:trPr>
          <w:trHeight w:val="80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2DA12DAF" w14:textId="7DABBBC3" w:rsidR="00BF1BE8" w:rsidRPr="00960B30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 xml:space="preserve">Batterie STIHL AK 30 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B6255A3" w14:textId="4408F1D5" w:rsidR="00BF1BE8" w:rsidRPr="00960B30" w:rsidRDefault="2625F3CC" w:rsidP="723C0374">
            <w:pPr>
              <w:spacing w:before="40" w:after="40"/>
              <w:jc w:val="center"/>
            </w:pPr>
            <w:r>
              <w:t>1</w:t>
            </w:r>
            <w:r w:rsidR="68D51A2B">
              <w:t>79</w:t>
            </w:r>
            <w:r>
              <w:t>,00</w:t>
            </w:r>
          </w:p>
        </w:tc>
      </w:tr>
      <w:tr w:rsidR="00BF1BE8" w:rsidRPr="00960B30" w14:paraId="688DB710" w14:textId="77777777" w:rsidTr="723C0374">
        <w:trPr>
          <w:trHeight w:val="83"/>
        </w:trPr>
        <w:tc>
          <w:tcPr>
            <w:tcW w:w="4786" w:type="dxa"/>
            <w:tcBorders>
              <w:top w:val="nil"/>
            </w:tcBorders>
            <w:vAlign w:val="center"/>
          </w:tcPr>
          <w:p w14:paraId="019E2F58" w14:textId="378F2204" w:rsidR="00BF1BE8" w:rsidRPr="00960B30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960B30">
              <w:t>Chargeur STIHL AL 101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2C8AEC08" w14:textId="00C73ECF" w:rsidR="00BF1BE8" w:rsidRPr="00960B30" w:rsidRDefault="0D442C5C" w:rsidP="009E606E">
            <w:pPr>
              <w:spacing w:before="40" w:after="40"/>
              <w:jc w:val="center"/>
            </w:pPr>
            <w:r>
              <w:t>4</w:t>
            </w:r>
            <w:r w:rsidR="2625F3CC">
              <w:t>9,00</w:t>
            </w:r>
          </w:p>
        </w:tc>
      </w:tr>
    </w:tbl>
    <w:p w14:paraId="7D5A6CF7" w14:textId="7CBD7BEF" w:rsidR="002A31F7" w:rsidRPr="005C2678" w:rsidRDefault="009E606E" w:rsidP="005C2678">
      <w:pPr>
        <w:spacing w:before="120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960B30">
        <w:t>* Puissance mécanique comme valeur comparative par rapport aux machines thermiques ; ** Sans batterie et sans outil ; *** Facteur K selon la directive européenne 2006/42/CE = 2,5 dB(A), valeur maximum des outils CombiSystème utilisables ; **** Facteur K selon la directive européenne 2006/42/CE = 2 m/s² (valeur maximum des outils CombiSystème utilisables) ; ***** Prix conseillé par le fabricant comprenant la TVA de 21 %.</w:t>
      </w:r>
      <w:bookmarkStart w:id="1" w:name="_Hlk129864201"/>
      <w:r w:rsidRPr="00960B30">
        <w:rPr>
          <w:sz w:val="18"/>
        </w:rPr>
        <w:t xml:space="preserve"> </w:t>
      </w:r>
      <w:bookmarkEnd w:id="1"/>
    </w:p>
    <w:sectPr w:rsidR="002A31F7" w:rsidRPr="005C2678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6B07" w14:textId="77777777" w:rsidR="003B7710" w:rsidRPr="00960B30" w:rsidRDefault="003B7710">
      <w:r w:rsidRPr="00960B30">
        <w:separator/>
      </w:r>
    </w:p>
  </w:endnote>
  <w:endnote w:type="continuationSeparator" w:id="0">
    <w:p w14:paraId="3B6BE6B5" w14:textId="77777777" w:rsidR="003B7710" w:rsidRPr="00960B30" w:rsidRDefault="003B7710">
      <w:r w:rsidRPr="00960B30">
        <w:continuationSeparator/>
      </w:r>
    </w:p>
  </w:endnote>
  <w:endnote w:type="continuationNotice" w:id="1">
    <w:p w14:paraId="51EB267A" w14:textId="77777777" w:rsidR="003B7710" w:rsidRPr="00960B30" w:rsidRDefault="003B77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5042AF31" w:rsidR="00843CBA" w:rsidRPr="00960B30" w:rsidRDefault="00843CBA" w:rsidP="00761C2D">
    <w:pPr>
      <w:pStyle w:val="Footer"/>
      <w:jc w:val="right"/>
    </w:pPr>
    <w:r w:rsidRPr="00960B30">
      <w:fldChar w:fldCharType="begin"/>
    </w:r>
    <w:r w:rsidRPr="00960B30">
      <w:instrText>PAGE   \* MERGEFORMAT</w:instrText>
    </w:r>
    <w:r w:rsidRPr="00960B30">
      <w:fldChar w:fldCharType="separate"/>
    </w:r>
    <w:r w:rsidR="005D37DE" w:rsidRPr="00960B30">
      <w:t>7</w:t>
    </w:r>
    <w:r w:rsidRPr="00960B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9C38" w14:textId="77777777" w:rsidR="003B7710" w:rsidRPr="00960B30" w:rsidRDefault="003B7710">
      <w:r w:rsidRPr="00960B30">
        <w:separator/>
      </w:r>
    </w:p>
  </w:footnote>
  <w:footnote w:type="continuationSeparator" w:id="0">
    <w:p w14:paraId="5BFCACDC" w14:textId="77777777" w:rsidR="003B7710" w:rsidRPr="00960B30" w:rsidRDefault="003B7710">
      <w:r w:rsidRPr="00960B30">
        <w:continuationSeparator/>
      </w:r>
    </w:p>
  </w:footnote>
  <w:footnote w:type="continuationNotice" w:id="1">
    <w:p w14:paraId="5F764C0C" w14:textId="77777777" w:rsidR="003B7710" w:rsidRPr="00960B30" w:rsidRDefault="003B77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843CBA" w:rsidRPr="00960B30" w:rsidRDefault="00843CBA" w:rsidP="00574FED">
    <w:pPr>
      <w:rPr>
        <w:sz w:val="20"/>
      </w:rPr>
    </w:pPr>
    <w:r w:rsidRPr="00960B30">
      <w:rPr>
        <w:noProof/>
        <w:sz w:val="20"/>
        <w:lang w:eastAsia="fr-BE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843CBA" w:rsidRPr="00960B30" w:rsidRDefault="00843CBA" w:rsidP="00574FED">
    <w:pPr>
      <w:rPr>
        <w:b/>
        <w:bCs/>
        <w:sz w:val="20"/>
      </w:rPr>
    </w:pPr>
    <w:r w:rsidRPr="00960B30">
      <w:rPr>
        <w:b/>
        <w:sz w:val="20"/>
      </w:rPr>
      <w:t>Communiqué de presse</w:t>
    </w:r>
  </w:p>
  <w:p w14:paraId="34178565" w14:textId="7CB21826" w:rsidR="00843CBA" w:rsidRPr="00960B30" w:rsidRDefault="00843CBA" w:rsidP="00574FE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4D4"/>
    <w:multiLevelType w:val="hybridMultilevel"/>
    <w:tmpl w:val="D25A772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541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5DE"/>
    <w:rsid w:val="00021D98"/>
    <w:rsid w:val="00021FA7"/>
    <w:rsid w:val="000225B5"/>
    <w:rsid w:val="00022618"/>
    <w:rsid w:val="0002297B"/>
    <w:rsid w:val="00022FA5"/>
    <w:rsid w:val="00022FCC"/>
    <w:rsid w:val="00027D47"/>
    <w:rsid w:val="00030D82"/>
    <w:rsid w:val="00031009"/>
    <w:rsid w:val="00031367"/>
    <w:rsid w:val="00031786"/>
    <w:rsid w:val="0003438A"/>
    <w:rsid w:val="00035284"/>
    <w:rsid w:val="0003565F"/>
    <w:rsid w:val="00035D92"/>
    <w:rsid w:val="00036DBA"/>
    <w:rsid w:val="000410D3"/>
    <w:rsid w:val="00041B55"/>
    <w:rsid w:val="00042906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029C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430"/>
    <w:rsid w:val="00061DE5"/>
    <w:rsid w:val="0006242E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998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1BD4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07E"/>
    <w:rsid w:val="00092A70"/>
    <w:rsid w:val="00093210"/>
    <w:rsid w:val="00093384"/>
    <w:rsid w:val="00093588"/>
    <w:rsid w:val="00093711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B7D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20A"/>
    <w:rsid w:val="000B668F"/>
    <w:rsid w:val="000B69B3"/>
    <w:rsid w:val="000B72AB"/>
    <w:rsid w:val="000B798C"/>
    <w:rsid w:val="000C0186"/>
    <w:rsid w:val="000C19EE"/>
    <w:rsid w:val="000C1BA6"/>
    <w:rsid w:val="000C24AA"/>
    <w:rsid w:val="000C2771"/>
    <w:rsid w:val="000C2A59"/>
    <w:rsid w:val="000C3169"/>
    <w:rsid w:val="000C316A"/>
    <w:rsid w:val="000C4014"/>
    <w:rsid w:val="000C4256"/>
    <w:rsid w:val="000C4D93"/>
    <w:rsid w:val="000C56AA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4691"/>
    <w:rsid w:val="000E53DC"/>
    <w:rsid w:val="000E5497"/>
    <w:rsid w:val="000E5722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649"/>
    <w:rsid w:val="000F6BF6"/>
    <w:rsid w:val="000F7AF9"/>
    <w:rsid w:val="00100213"/>
    <w:rsid w:val="00102804"/>
    <w:rsid w:val="001029E5"/>
    <w:rsid w:val="0010679C"/>
    <w:rsid w:val="001068F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0A0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1BC6"/>
    <w:rsid w:val="00132A8B"/>
    <w:rsid w:val="00133F6D"/>
    <w:rsid w:val="00133FC5"/>
    <w:rsid w:val="0013420F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176"/>
    <w:rsid w:val="00146F4D"/>
    <w:rsid w:val="00147EF2"/>
    <w:rsid w:val="0015014E"/>
    <w:rsid w:val="001514E7"/>
    <w:rsid w:val="00151BDB"/>
    <w:rsid w:val="00151F6B"/>
    <w:rsid w:val="00152127"/>
    <w:rsid w:val="0015299F"/>
    <w:rsid w:val="00153167"/>
    <w:rsid w:val="001537D7"/>
    <w:rsid w:val="001538A2"/>
    <w:rsid w:val="00154865"/>
    <w:rsid w:val="00155042"/>
    <w:rsid w:val="00155557"/>
    <w:rsid w:val="00155D91"/>
    <w:rsid w:val="0015616B"/>
    <w:rsid w:val="00156728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4D61"/>
    <w:rsid w:val="00174DC1"/>
    <w:rsid w:val="00175DAD"/>
    <w:rsid w:val="00177092"/>
    <w:rsid w:val="00177396"/>
    <w:rsid w:val="001802B3"/>
    <w:rsid w:val="00181191"/>
    <w:rsid w:val="001815F1"/>
    <w:rsid w:val="0018188D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4D6"/>
    <w:rsid w:val="00196670"/>
    <w:rsid w:val="00196795"/>
    <w:rsid w:val="001968C4"/>
    <w:rsid w:val="00196B9E"/>
    <w:rsid w:val="00196E16"/>
    <w:rsid w:val="00196FF4"/>
    <w:rsid w:val="0019701D"/>
    <w:rsid w:val="001976B7"/>
    <w:rsid w:val="00197B5B"/>
    <w:rsid w:val="001A0696"/>
    <w:rsid w:val="001A0C00"/>
    <w:rsid w:val="001A0D2E"/>
    <w:rsid w:val="001A1733"/>
    <w:rsid w:val="001A197F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26A"/>
    <w:rsid w:val="001B3E9F"/>
    <w:rsid w:val="001B5692"/>
    <w:rsid w:val="001B5C49"/>
    <w:rsid w:val="001B659D"/>
    <w:rsid w:val="001B6B39"/>
    <w:rsid w:val="001C08E5"/>
    <w:rsid w:val="001C09D3"/>
    <w:rsid w:val="001C0C1D"/>
    <w:rsid w:val="001C105B"/>
    <w:rsid w:val="001C1171"/>
    <w:rsid w:val="001C129A"/>
    <w:rsid w:val="001C1D7B"/>
    <w:rsid w:val="001C1DB3"/>
    <w:rsid w:val="001C2408"/>
    <w:rsid w:val="001C3601"/>
    <w:rsid w:val="001C3E8D"/>
    <w:rsid w:val="001C3FD6"/>
    <w:rsid w:val="001C433B"/>
    <w:rsid w:val="001C4477"/>
    <w:rsid w:val="001C5062"/>
    <w:rsid w:val="001C5A89"/>
    <w:rsid w:val="001C6336"/>
    <w:rsid w:val="001C64F4"/>
    <w:rsid w:val="001C6B8A"/>
    <w:rsid w:val="001C706A"/>
    <w:rsid w:val="001C7863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590"/>
    <w:rsid w:val="001D6792"/>
    <w:rsid w:val="001D6DE1"/>
    <w:rsid w:val="001E04A2"/>
    <w:rsid w:val="001E0E38"/>
    <w:rsid w:val="001E20FA"/>
    <w:rsid w:val="001E216D"/>
    <w:rsid w:val="001E2D5F"/>
    <w:rsid w:val="001E3283"/>
    <w:rsid w:val="001E33E7"/>
    <w:rsid w:val="001E463E"/>
    <w:rsid w:val="001E4891"/>
    <w:rsid w:val="001E4E8F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9ED"/>
    <w:rsid w:val="001F0CA3"/>
    <w:rsid w:val="001F21B7"/>
    <w:rsid w:val="001F223B"/>
    <w:rsid w:val="001F2438"/>
    <w:rsid w:val="001F259C"/>
    <w:rsid w:val="001F27A5"/>
    <w:rsid w:val="001F2DE9"/>
    <w:rsid w:val="001F2FDB"/>
    <w:rsid w:val="001F37A6"/>
    <w:rsid w:val="001F3A1B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B8C"/>
    <w:rsid w:val="00211F22"/>
    <w:rsid w:val="00211FC0"/>
    <w:rsid w:val="0021219C"/>
    <w:rsid w:val="0021238A"/>
    <w:rsid w:val="00212D72"/>
    <w:rsid w:val="00213240"/>
    <w:rsid w:val="00213344"/>
    <w:rsid w:val="00213401"/>
    <w:rsid w:val="00213740"/>
    <w:rsid w:val="00214DAC"/>
    <w:rsid w:val="00214DCF"/>
    <w:rsid w:val="002152F1"/>
    <w:rsid w:val="002157B1"/>
    <w:rsid w:val="0021583E"/>
    <w:rsid w:val="00215CDE"/>
    <w:rsid w:val="00215F95"/>
    <w:rsid w:val="00216810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817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4E44"/>
    <w:rsid w:val="0024514B"/>
    <w:rsid w:val="00246B4B"/>
    <w:rsid w:val="00246E91"/>
    <w:rsid w:val="00251386"/>
    <w:rsid w:val="00251970"/>
    <w:rsid w:val="002522F1"/>
    <w:rsid w:val="0025242F"/>
    <w:rsid w:val="0025293B"/>
    <w:rsid w:val="00252B45"/>
    <w:rsid w:val="00252EB7"/>
    <w:rsid w:val="00253083"/>
    <w:rsid w:val="0025371C"/>
    <w:rsid w:val="00254DD2"/>
    <w:rsid w:val="0025520D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D6C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420"/>
    <w:rsid w:val="002C3A06"/>
    <w:rsid w:val="002C3E8C"/>
    <w:rsid w:val="002C4C42"/>
    <w:rsid w:val="002C4D31"/>
    <w:rsid w:val="002C5B13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5F38"/>
    <w:rsid w:val="002D619E"/>
    <w:rsid w:val="002E02B3"/>
    <w:rsid w:val="002E0733"/>
    <w:rsid w:val="002E0773"/>
    <w:rsid w:val="002E0CF0"/>
    <w:rsid w:val="002E0DEB"/>
    <w:rsid w:val="002E0DED"/>
    <w:rsid w:val="002E187D"/>
    <w:rsid w:val="002E2833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C0"/>
    <w:rsid w:val="002E784E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92"/>
    <w:rsid w:val="003118F7"/>
    <w:rsid w:val="003118F9"/>
    <w:rsid w:val="00312BF5"/>
    <w:rsid w:val="00312D61"/>
    <w:rsid w:val="003138E0"/>
    <w:rsid w:val="00313C4E"/>
    <w:rsid w:val="00314497"/>
    <w:rsid w:val="0031468D"/>
    <w:rsid w:val="00314943"/>
    <w:rsid w:val="00314A57"/>
    <w:rsid w:val="0031752A"/>
    <w:rsid w:val="00317BA0"/>
    <w:rsid w:val="00320EDC"/>
    <w:rsid w:val="00321AB3"/>
    <w:rsid w:val="00322EB0"/>
    <w:rsid w:val="003244BE"/>
    <w:rsid w:val="00325158"/>
    <w:rsid w:val="003272A0"/>
    <w:rsid w:val="003309BB"/>
    <w:rsid w:val="003331C1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4D93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948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80A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23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2A6D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A9B"/>
    <w:rsid w:val="003B6526"/>
    <w:rsid w:val="003B71BC"/>
    <w:rsid w:val="003B7437"/>
    <w:rsid w:val="003B7710"/>
    <w:rsid w:val="003B7931"/>
    <w:rsid w:val="003B7A89"/>
    <w:rsid w:val="003C0166"/>
    <w:rsid w:val="003C05C6"/>
    <w:rsid w:val="003C0BAB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4D70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7B1"/>
    <w:rsid w:val="00422DBB"/>
    <w:rsid w:val="00422F42"/>
    <w:rsid w:val="00424899"/>
    <w:rsid w:val="00424A1F"/>
    <w:rsid w:val="0042510E"/>
    <w:rsid w:val="00425B95"/>
    <w:rsid w:val="00426967"/>
    <w:rsid w:val="00427608"/>
    <w:rsid w:val="00427817"/>
    <w:rsid w:val="00430871"/>
    <w:rsid w:val="0043187A"/>
    <w:rsid w:val="004318C9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57AE"/>
    <w:rsid w:val="00446A0A"/>
    <w:rsid w:val="00446CD4"/>
    <w:rsid w:val="00447583"/>
    <w:rsid w:val="00447BC8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4F54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F13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86D6C"/>
    <w:rsid w:val="00492847"/>
    <w:rsid w:val="00492B9B"/>
    <w:rsid w:val="00493250"/>
    <w:rsid w:val="004938FA"/>
    <w:rsid w:val="00493D91"/>
    <w:rsid w:val="00494256"/>
    <w:rsid w:val="00495793"/>
    <w:rsid w:val="00496866"/>
    <w:rsid w:val="00497BD9"/>
    <w:rsid w:val="00497BF1"/>
    <w:rsid w:val="004A139B"/>
    <w:rsid w:val="004A261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F"/>
    <w:rsid w:val="004B036A"/>
    <w:rsid w:val="004B0471"/>
    <w:rsid w:val="004B07B3"/>
    <w:rsid w:val="004B1343"/>
    <w:rsid w:val="004B26E4"/>
    <w:rsid w:val="004B27D3"/>
    <w:rsid w:val="004B31FF"/>
    <w:rsid w:val="004B3D69"/>
    <w:rsid w:val="004B3F7F"/>
    <w:rsid w:val="004B4299"/>
    <w:rsid w:val="004B4756"/>
    <w:rsid w:val="004B4DD1"/>
    <w:rsid w:val="004B582E"/>
    <w:rsid w:val="004B64ED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32A5"/>
    <w:rsid w:val="004D4A4A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E739F"/>
    <w:rsid w:val="004F0E59"/>
    <w:rsid w:val="004F19EE"/>
    <w:rsid w:val="004F1AF6"/>
    <w:rsid w:val="004F2079"/>
    <w:rsid w:val="004F2252"/>
    <w:rsid w:val="004F3132"/>
    <w:rsid w:val="004F3869"/>
    <w:rsid w:val="004F389C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3921"/>
    <w:rsid w:val="00524800"/>
    <w:rsid w:val="00525390"/>
    <w:rsid w:val="00525F28"/>
    <w:rsid w:val="0052650D"/>
    <w:rsid w:val="0052665E"/>
    <w:rsid w:val="00526DAC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09EC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394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6667"/>
    <w:rsid w:val="00576F47"/>
    <w:rsid w:val="005776D9"/>
    <w:rsid w:val="00577801"/>
    <w:rsid w:val="00580A77"/>
    <w:rsid w:val="00580DD2"/>
    <w:rsid w:val="00581866"/>
    <w:rsid w:val="00582CA0"/>
    <w:rsid w:val="005830B4"/>
    <w:rsid w:val="00583691"/>
    <w:rsid w:val="00584724"/>
    <w:rsid w:val="005852D2"/>
    <w:rsid w:val="005855DE"/>
    <w:rsid w:val="005877F3"/>
    <w:rsid w:val="00590681"/>
    <w:rsid w:val="00590840"/>
    <w:rsid w:val="00590A04"/>
    <w:rsid w:val="00591BEB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678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A7"/>
    <w:rsid w:val="005D12C4"/>
    <w:rsid w:val="005D2D8E"/>
    <w:rsid w:val="005D302C"/>
    <w:rsid w:val="005D37DE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48E7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40B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1D9"/>
    <w:rsid w:val="00616BCC"/>
    <w:rsid w:val="00617022"/>
    <w:rsid w:val="0061702F"/>
    <w:rsid w:val="00617BF9"/>
    <w:rsid w:val="006214E1"/>
    <w:rsid w:val="00621507"/>
    <w:rsid w:val="006217A8"/>
    <w:rsid w:val="00621D54"/>
    <w:rsid w:val="0062402F"/>
    <w:rsid w:val="00624F31"/>
    <w:rsid w:val="00625D72"/>
    <w:rsid w:val="006269D2"/>
    <w:rsid w:val="006318AA"/>
    <w:rsid w:val="00631963"/>
    <w:rsid w:val="00631B44"/>
    <w:rsid w:val="0063448C"/>
    <w:rsid w:val="006345BB"/>
    <w:rsid w:val="00634CCC"/>
    <w:rsid w:val="00635375"/>
    <w:rsid w:val="0063543C"/>
    <w:rsid w:val="00635B9D"/>
    <w:rsid w:val="00635FB6"/>
    <w:rsid w:val="0063622B"/>
    <w:rsid w:val="006371F5"/>
    <w:rsid w:val="00641391"/>
    <w:rsid w:val="00641BD8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8EF"/>
    <w:rsid w:val="00652DF2"/>
    <w:rsid w:val="00652F07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4D"/>
    <w:rsid w:val="00667883"/>
    <w:rsid w:val="00667B2F"/>
    <w:rsid w:val="006700D5"/>
    <w:rsid w:val="00670666"/>
    <w:rsid w:val="006708C7"/>
    <w:rsid w:val="006708F4"/>
    <w:rsid w:val="00670F9E"/>
    <w:rsid w:val="006714AD"/>
    <w:rsid w:val="0067165D"/>
    <w:rsid w:val="006718EB"/>
    <w:rsid w:val="00671A20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5DE9"/>
    <w:rsid w:val="0068628F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1E9"/>
    <w:rsid w:val="006A1951"/>
    <w:rsid w:val="006A1967"/>
    <w:rsid w:val="006A26D4"/>
    <w:rsid w:val="006A3713"/>
    <w:rsid w:val="006A388A"/>
    <w:rsid w:val="006A541D"/>
    <w:rsid w:val="006A558A"/>
    <w:rsid w:val="006A5AF7"/>
    <w:rsid w:val="006B023D"/>
    <w:rsid w:val="006B0677"/>
    <w:rsid w:val="006B1057"/>
    <w:rsid w:val="006B1DAC"/>
    <w:rsid w:val="006B2599"/>
    <w:rsid w:val="006B3A18"/>
    <w:rsid w:val="006B49CA"/>
    <w:rsid w:val="006B4E56"/>
    <w:rsid w:val="006B5107"/>
    <w:rsid w:val="006B6CA6"/>
    <w:rsid w:val="006B763F"/>
    <w:rsid w:val="006B7BD5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907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5C4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796"/>
    <w:rsid w:val="006F689A"/>
    <w:rsid w:val="006F7172"/>
    <w:rsid w:val="006F7836"/>
    <w:rsid w:val="006F7F9E"/>
    <w:rsid w:val="00700846"/>
    <w:rsid w:val="00700E20"/>
    <w:rsid w:val="00700FD4"/>
    <w:rsid w:val="0070151F"/>
    <w:rsid w:val="007015A4"/>
    <w:rsid w:val="00701CB5"/>
    <w:rsid w:val="00702A55"/>
    <w:rsid w:val="007038E5"/>
    <w:rsid w:val="007040CE"/>
    <w:rsid w:val="00704F6C"/>
    <w:rsid w:val="00705265"/>
    <w:rsid w:val="007060EE"/>
    <w:rsid w:val="00706626"/>
    <w:rsid w:val="00707274"/>
    <w:rsid w:val="0070798C"/>
    <w:rsid w:val="00707F4A"/>
    <w:rsid w:val="007104D0"/>
    <w:rsid w:val="00711100"/>
    <w:rsid w:val="007115C3"/>
    <w:rsid w:val="007118B7"/>
    <w:rsid w:val="0071195B"/>
    <w:rsid w:val="007132C9"/>
    <w:rsid w:val="007142EE"/>
    <w:rsid w:val="007149FE"/>
    <w:rsid w:val="00714BFF"/>
    <w:rsid w:val="00714C55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AA6"/>
    <w:rsid w:val="00735C35"/>
    <w:rsid w:val="00737613"/>
    <w:rsid w:val="007404C8"/>
    <w:rsid w:val="00740D25"/>
    <w:rsid w:val="007419B7"/>
    <w:rsid w:val="00741C9E"/>
    <w:rsid w:val="00741FFA"/>
    <w:rsid w:val="007440DA"/>
    <w:rsid w:val="00744814"/>
    <w:rsid w:val="00745790"/>
    <w:rsid w:val="00745866"/>
    <w:rsid w:val="00745D9C"/>
    <w:rsid w:val="0074619E"/>
    <w:rsid w:val="007502F4"/>
    <w:rsid w:val="007506F1"/>
    <w:rsid w:val="007526B0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073"/>
    <w:rsid w:val="00757390"/>
    <w:rsid w:val="007577FF"/>
    <w:rsid w:val="00757D7A"/>
    <w:rsid w:val="00760C26"/>
    <w:rsid w:val="0076195E"/>
    <w:rsid w:val="00761C2D"/>
    <w:rsid w:val="00761EDF"/>
    <w:rsid w:val="0076323C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87F61"/>
    <w:rsid w:val="0079007F"/>
    <w:rsid w:val="00791354"/>
    <w:rsid w:val="00791A31"/>
    <w:rsid w:val="0079206C"/>
    <w:rsid w:val="007937CD"/>
    <w:rsid w:val="00793FB1"/>
    <w:rsid w:val="00795B6E"/>
    <w:rsid w:val="00795CBB"/>
    <w:rsid w:val="007960B5"/>
    <w:rsid w:val="00796B18"/>
    <w:rsid w:val="00796BC5"/>
    <w:rsid w:val="007971A6"/>
    <w:rsid w:val="00797BCE"/>
    <w:rsid w:val="00797CDA"/>
    <w:rsid w:val="007A1F2E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104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B4C"/>
    <w:rsid w:val="007C5F8B"/>
    <w:rsid w:val="007C7EF8"/>
    <w:rsid w:val="007C7F6F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0A1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9EE"/>
    <w:rsid w:val="007F2EF4"/>
    <w:rsid w:val="007F3D3F"/>
    <w:rsid w:val="007F3DE1"/>
    <w:rsid w:val="007F4310"/>
    <w:rsid w:val="007F4C40"/>
    <w:rsid w:val="007F538F"/>
    <w:rsid w:val="007F74C5"/>
    <w:rsid w:val="00800959"/>
    <w:rsid w:val="00800B88"/>
    <w:rsid w:val="0080115A"/>
    <w:rsid w:val="008015B6"/>
    <w:rsid w:val="0080236A"/>
    <w:rsid w:val="008035A0"/>
    <w:rsid w:val="008035F9"/>
    <w:rsid w:val="00803AA7"/>
    <w:rsid w:val="008054DA"/>
    <w:rsid w:val="008061C1"/>
    <w:rsid w:val="00806376"/>
    <w:rsid w:val="00807DEE"/>
    <w:rsid w:val="008100A8"/>
    <w:rsid w:val="008101CC"/>
    <w:rsid w:val="00811230"/>
    <w:rsid w:val="008134C6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48B"/>
    <w:rsid w:val="00834A6E"/>
    <w:rsid w:val="00834CC5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CBA"/>
    <w:rsid w:val="008447BF"/>
    <w:rsid w:val="00844E60"/>
    <w:rsid w:val="008452D5"/>
    <w:rsid w:val="00845706"/>
    <w:rsid w:val="00845AC0"/>
    <w:rsid w:val="008466D4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2DD2"/>
    <w:rsid w:val="0086391C"/>
    <w:rsid w:val="00864E2B"/>
    <w:rsid w:val="00864F65"/>
    <w:rsid w:val="00865110"/>
    <w:rsid w:val="00865B19"/>
    <w:rsid w:val="00865E70"/>
    <w:rsid w:val="00867419"/>
    <w:rsid w:val="00867C74"/>
    <w:rsid w:val="008700A3"/>
    <w:rsid w:val="00870803"/>
    <w:rsid w:val="00870819"/>
    <w:rsid w:val="008711AA"/>
    <w:rsid w:val="00872276"/>
    <w:rsid w:val="00872614"/>
    <w:rsid w:val="00872C6C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4542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1C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628"/>
    <w:rsid w:val="008C0E41"/>
    <w:rsid w:val="008C21A9"/>
    <w:rsid w:val="008C2B35"/>
    <w:rsid w:val="008C329C"/>
    <w:rsid w:val="008C344C"/>
    <w:rsid w:val="008C402E"/>
    <w:rsid w:val="008C55CB"/>
    <w:rsid w:val="008C5BAA"/>
    <w:rsid w:val="008C652A"/>
    <w:rsid w:val="008C66F6"/>
    <w:rsid w:val="008C6ADD"/>
    <w:rsid w:val="008C73AE"/>
    <w:rsid w:val="008D030C"/>
    <w:rsid w:val="008D04E1"/>
    <w:rsid w:val="008D3A95"/>
    <w:rsid w:val="008D421E"/>
    <w:rsid w:val="008D49B6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7231"/>
    <w:rsid w:val="008F1C17"/>
    <w:rsid w:val="008F1F6B"/>
    <w:rsid w:val="008F2621"/>
    <w:rsid w:val="008F27DF"/>
    <w:rsid w:val="008F2809"/>
    <w:rsid w:val="008F3071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DD"/>
    <w:rsid w:val="00903ED9"/>
    <w:rsid w:val="009044F9"/>
    <w:rsid w:val="00904BD5"/>
    <w:rsid w:val="00904FF5"/>
    <w:rsid w:val="00905529"/>
    <w:rsid w:val="00905E9A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84A"/>
    <w:rsid w:val="00942D26"/>
    <w:rsid w:val="00943308"/>
    <w:rsid w:val="009433F5"/>
    <w:rsid w:val="00943B14"/>
    <w:rsid w:val="0094466E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034"/>
    <w:rsid w:val="009578C2"/>
    <w:rsid w:val="00957937"/>
    <w:rsid w:val="00957F83"/>
    <w:rsid w:val="00960B30"/>
    <w:rsid w:val="009616BB"/>
    <w:rsid w:val="00961B25"/>
    <w:rsid w:val="00962BA0"/>
    <w:rsid w:val="00962CE3"/>
    <w:rsid w:val="00962F70"/>
    <w:rsid w:val="009643C1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315C"/>
    <w:rsid w:val="00973949"/>
    <w:rsid w:val="00974A2E"/>
    <w:rsid w:val="00975908"/>
    <w:rsid w:val="009762B9"/>
    <w:rsid w:val="0097655E"/>
    <w:rsid w:val="009814EE"/>
    <w:rsid w:val="00981998"/>
    <w:rsid w:val="009820AA"/>
    <w:rsid w:val="00983564"/>
    <w:rsid w:val="00983579"/>
    <w:rsid w:val="00984367"/>
    <w:rsid w:val="0098476C"/>
    <w:rsid w:val="00984823"/>
    <w:rsid w:val="0098578A"/>
    <w:rsid w:val="0098690C"/>
    <w:rsid w:val="00987B12"/>
    <w:rsid w:val="00987D64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97B6C"/>
    <w:rsid w:val="009A0174"/>
    <w:rsid w:val="009A14F6"/>
    <w:rsid w:val="009A16A6"/>
    <w:rsid w:val="009A3474"/>
    <w:rsid w:val="009A4CD9"/>
    <w:rsid w:val="009A5839"/>
    <w:rsid w:val="009A5E4F"/>
    <w:rsid w:val="009B000B"/>
    <w:rsid w:val="009B0720"/>
    <w:rsid w:val="009B19CF"/>
    <w:rsid w:val="009B1CDC"/>
    <w:rsid w:val="009B3E5C"/>
    <w:rsid w:val="009B47EB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3296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B03"/>
    <w:rsid w:val="009E3145"/>
    <w:rsid w:val="009E34AB"/>
    <w:rsid w:val="009E4393"/>
    <w:rsid w:val="009E53F9"/>
    <w:rsid w:val="009E5538"/>
    <w:rsid w:val="009E5694"/>
    <w:rsid w:val="009E5BE1"/>
    <w:rsid w:val="009E606E"/>
    <w:rsid w:val="009E6322"/>
    <w:rsid w:val="009E777E"/>
    <w:rsid w:val="009F08F4"/>
    <w:rsid w:val="009F163D"/>
    <w:rsid w:val="009F1769"/>
    <w:rsid w:val="009F1CF2"/>
    <w:rsid w:val="009F27A6"/>
    <w:rsid w:val="009F297D"/>
    <w:rsid w:val="009F2EE3"/>
    <w:rsid w:val="009F3226"/>
    <w:rsid w:val="009F3385"/>
    <w:rsid w:val="009F34EC"/>
    <w:rsid w:val="009F3C1A"/>
    <w:rsid w:val="009F4960"/>
    <w:rsid w:val="009F4B97"/>
    <w:rsid w:val="009F544E"/>
    <w:rsid w:val="009F711F"/>
    <w:rsid w:val="009F7200"/>
    <w:rsid w:val="009F7E9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64D3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601"/>
    <w:rsid w:val="00A13744"/>
    <w:rsid w:val="00A13BD3"/>
    <w:rsid w:val="00A13E74"/>
    <w:rsid w:val="00A14873"/>
    <w:rsid w:val="00A14C51"/>
    <w:rsid w:val="00A151ED"/>
    <w:rsid w:val="00A15800"/>
    <w:rsid w:val="00A174FD"/>
    <w:rsid w:val="00A17A05"/>
    <w:rsid w:val="00A17A48"/>
    <w:rsid w:val="00A17D51"/>
    <w:rsid w:val="00A201EF"/>
    <w:rsid w:val="00A20DE8"/>
    <w:rsid w:val="00A22085"/>
    <w:rsid w:val="00A22367"/>
    <w:rsid w:val="00A2405E"/>
    <w:rsid w:val="00A2449B"/>
    <w:rsid w:val="00A24C5C"/>
    <w:rsid w:val="00A24E17"/>
    <w:rsid w:val="00A25E99"/>
    <w:rsid w:val="00A312B9"/>
    <w:rsid w:val="00A31CA6"/>
    <w:rsid w:val="00A32679"/>
    <w:rsid w:val="00A32B4F"/>
    <w:rsid w:val="00A32CAA"/>
    <w:rsid w:val="00A32F99"/>
    <w:rsid w:val="00A336AE"/>
    <w:rsid w:val="00A33C68"/>
    <w:rsid w:val="00A3476B"/>
    <w:rsid w:val="00A34DF7"/>
    <w:rsid w:val="00A35079"/>
    <w:rsid w:val="00A36D42"/>
    <w:rsid w:val="00A40422"/>
    <w:rsid w:val="00A4042E"/>
    <w:rsid w:val="00A404C8"/>
    <w:rsid w:val="00A4054B"/>
    <w:rsid w:val="00A4056B"/>
    <w:rsid w:val="00A40954"/>
    <w:rsid w:val="00A40C05"/>
    <w:rsid w:val="00A41217"/>
    <w:rsid w:val="00A41A68"/>
    <w:rsid w:val="00A41EAB"/>
    <w:rsid w:val="00A42DEF"/>
    <w:rsid w:val="00A43105"/>
    <w:rsid w:val="00A4330C"/>
    <w:rsid w:val="00A43726"/>
    <w:rsid w:val="00A43A3A"/>
    <w:rsid w:val="00A4411D"/>
    <w:rsid w:val="00A451A5"/>
    <w:rsid w:val="00A45655"/>
    <w:rsid w:val="00A45B42"/>
    <w:rsid w:val="00A45C39"/>
    <w:rsid w:val="00A45D33"/>
    <w:rsid w:val="00A46790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BCB"/>
    <w:rsid w:val="00A66D5E"/>
    <w:rsid w:val="00A67F8A"/>
    <w:rsid w:val="00A7022F"/>
    <w:rsid w:val="00A703E0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853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1D3B"/>
    <w:rsid w:val="00A928B7"/>
    <w:rsid w:val="00A92DD1"/>
    <w:rsid w:val="00A93537"/>
    <w:rsid w:val="00A93571"/>
    <w:rsid w:val="00A93B8B"/>
    <w:rsid w:val="00A93EA0"/>
    <w:rsid w:val="00A94395"/>
    <w:rsid w:val="00A952F5"/>
    <w:rsid w:val="00A95817"/>
    <w:rsid w:val="00A9659E"/>
    <w:rsid w:val="00A96A1E"/>
    <w:rsid w:val="00AA0FDB"/>
    <w:rsid w:val="00AA1462"/>
    <w:rsid w:val="00AA14FA"/>
    <w:rsid w:val="00AA15B1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337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5B1"/>
    <w:rsid w:val="00AB790B"/>
    <w:rsid w:val="00AB7C42"/>
    <w:rsid w:val="00AC0DAA"/>
    <w:rsid w:val="00AC16DE"/>
    <w:rsid w:val="00AC2AFF"/>
    <w:rsid w:val="00AC3301"/>
    <w:rsid w:val="00AC3834"/>
    <w:rsid w:val="00AC58C3"/>
    <w:rsid w:val="00AC5B9B"/>
    <w:rsid w:val="00AC6B29"/>
    <w:rsid w:val="00AC6B2C"/>
    <w:rsid w:val="00AD0424"/>
    <w:rsid w:val="00AD283B"/>
    <w:rsid w:val="00AD29E5"/>
    <w:rsid w:val="00AD3365"/>
    <w:rsid w:val="00AD3EEE"/>
    <w:rsid w:val="00AD411E"/>
    <w:rsid w:val="00AD4128"/>
    <w:rsid w:val="00AD4AD5"/>
    <w:rsid w:val="00AD506E"/>
    <w:rsid w:val="00AD56A1"/>
    <w:rsid w:val="00AD6D85"/>
    <w:rsid w:val="00AD7929"/>
    <w:rsid w:val="00AD7A68"/>
    <w:rsid w:val="00AE19F0"/>
    <w:rsid w:val="00AE2489"/>
    <w:rsid w:val="00AE2830"/>
    <w:rsid w:val="00AE29D1"/>
    <w:rsid w:val="00AE2DE9"/>
    <w:rsid w:val="00AE2FE7"/>
    <w:rsid w:val="00AE3180"/>
    <w:rsid w:val="00AE3339"/>
    <w:rsid w:val="00AE354F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3598"/>
    <w:rsid w:val="00AF3F72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904"/>
    <w:rsid w:val="00B04B16"/>
    <w:rsid w:val="00B05221"/>
    <w:rsid w:val="00B106D6"/>
    <w:rsid w:val="00B11E0C"/>
    <w:rsid w:val="00B1288D"/>
    <w:rsid w:val="00B12963"/>
    <w:rsid w:val="00B12AE2"/>
    <w:rsid w:val="00B13C5C"/>
    <w:rsid w:val="00B13C84"/>
    <w:rsid w:val="00B14DA7"/>
    <w:rsid w:val="00B14DC3"/>
    <w:rsid w:val="00B15984"/>
    <w:rsid w:val="00B15C4E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27A37"/>
    <w:rsid w:val="00B31932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5F8A"/>
    <w:rsid w:val="00B374BC"/>
    <w:rsid w:val="00B37507"/>
    <w:rsid w:val="00B37F23"/>
    <w:rsid w:val="00B407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3AE"/>
    <w:rsid w:val="00B514BB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1A2"/>
    <w:rsid w:val="00B7444A"/>
    <w:rsid w:val="00B74AF3"/>
    <w:rsid w:val="00B75B63"/>
    <w:rsid w:val="00B76418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872F7"/>
    <w:rsid w:val="00B917EC"/>
    <w:rsid w:val="00B92536"/>
    <w:rsid w:val="00B9270F"/>
    <w:rsid w:val="00B949EF"/>
    <w:rsid w:val="00B94C37"/>
    <w:rsid w:val="00B9532A"/>
    <w:rsid w:val="00B95486"/>
    <w:rsid w:val="00B95991"/>
    <w:rsid w:val="00B95F11"/>
    <w:rsid w:val="00B96CFB"/>
    <w:rsid w:val="00B9748F"/>
    <w:rsid w:val="00B97A6D"/>
    <w:rsid w:val="00BA0689"/>
    <w:rsid w:val="00BA06C8"/>
    <w:rsid w:val="00BA12A7"/>
    <w:rsid w:val="00BA24D9"/>
    <w:rsid w:val="00BA24F7"/>
    <w:rsid w:val="00BA29BE"/>
    <w:rsid w:val="00BA2C00"/>
    <w:rsid w:val="00BA3333"/>
    <w:rsid w:val="00BA3705"/>
    <w:rsid w:val="00BA488B"/>
    <w:rsid w:val="00BA4F79"/>
    <w:rsid w:val="00BA54ED"/>
    <w:rsid w:val="00BA5518"/>
    <w:rsid w:val="00BA585B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529"/>
    <w:rsid w:val="00BD0615"/>
    <w:rsid w:val="00BD163A"/>
    <w:rsid w:val="00BD20F2"/>
    <w:rsid w:val="00BD2163"/>
    <w:rsid w:val="00BD244C"/>
    <w:rsid w:val="00BD27DA"/>
    <w:rsid w:val="00BD28C6"/>
    <w:rsid w:val="00BD4664"/>
    <w:rsid w:val="00BD5103"/>
    <w:rsid w:val="00BD5430"/>
    <w:rsid w:val="00BD6CF0"/>
    <w:rsid w:val="00BD6EBA"/>
    <w:rsid w:val="00BD6EEC"/>
    <w:rsid w:val="00BD7836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1BE8"/>
    <w:rsid w:val="00BF300F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61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577B0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4F9"/>
    <w:rsid w:val="00C77820"/>
    <w:rsid w:val="00C80544"/>
    <w:rsid w:val="00C808C3"/>
    <w:rsid w:val="00C815F9"/>
    <w:rsid w:val="00C817DF"/>
    <w:rsid w:val="00C81B1E"/>
    <w:rsid w:val="00C8268B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5B0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018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1F"/>
    <w:rsid w:val="00CD4C5D"/>
    <w:rsid w:val="00CD501C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5CBC"/>
    <w:rsid w:val="00CF669F"/>
    <w:rsid w:val="00CF7132"/>
    <w:rsid w:val="00CF739B"/>
    <w:rsid w:val="00D00C2D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1F0"/>
    <w:rsid w:val="00D053BB"/>
    <w:rsid w:val="00D061B9"/>
    <w:rsid w:val="00D067BD"/>
    <w:rsid w:val="00D10940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8A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51"/>
    <w:rsid w:val="00D24132"/>
    <w:rsid w:val="00D24600"/>
    <w:rsid w:val="00D24810"/>
    <w:rsid w:val="00D24E15"/>
    <w:rsid w:val="00D25FF1"/>
    <w:rsid w:val="00D26429"/>
    <w:rsid w:val="00D26713"/>
    <w:rsid w:val="00D26F1F"/>
    <w:rsid w:val="00D27DFC"/>
    <w:rsid w:val="00D27E34"/>
    <w:rsid w:val="00D30DF5"/>
    <w:rsid w:val="00D31778"/>
    <w:rsid w:val="00D326C4"/>
    <w:rsid w:val="00D3278F"/>
    <w:rsid w:val="00D359D2"/>
    <w:rsid w:val="00D35A22"/>
    <w:rsid w:val="00D36C79"/>
    <w:rsid w:val="00D370C9"/>
    <w:rsid w:val="00D37503"/>
    <w:rsid w:val="00D37590"/>
    <w:rsid w:val="00D4063C"/>
    <w:rsid w:val="00D40989"/>
    <w:rsid w:val="00D40B9E"/>
    <w:rsid w:val="00D40DBF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338"/>
    <w:rsid w:val="00D463AC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0FF4"/>
    <w:rsid w:val="00D712DE"/>
    <w:rsid w:val="00D715CB"/>
    <w:rsid w:val="00D724FB"/>
    <w:rsid w:val="00D73438"/>
    <w:rsid w:val="00D73607"/>
    <w:rsid w:val="00D73B1D"/>
    <w:rsid w:val="00D73BF3"/>
    <w:rsid w:val="00D73E13"/>
    <w:rsid w:val="00D74E6E"/>
    <w:rsid w:val="00D75650"/>
    <w:rsid w:val="00D75DAA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09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A7B41"/>
    <w:rsid w:val="00DB0166"/>
    <w:rsid w:val="00DB0386"/>
    <w:rsid w:val="00DB0492"/>
    <w:rsid w:val="00DB0585"/>
    <w:rsid w:val="00DB1725"/>
    <w:rsid w:val="00DB1761"/>
    <w:rsid w:val="00DB1A67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2EA6"/>
    <w:rsid w:val="00DC3AF1"/>
    <w:rsid w:val="00DC3CB0"/>
    <w:rsid w:val="00DC44B5"/>
    <w:rsid w:val="00DC4B05"/>
    <w:rsid w:val="00DC4F80"/>
    <w:rsid w:val="00DC55F2"/>
    <w:rsid w:val="00DC7FA5"/>
    <w:rsid w:val="00DD06C4"/>
    <w:rsid w:val="00DD0B23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623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6950"/>
    <w:rsid w:val="00E071CB"/>
    <w:rsid w:val="00E07FD8"/>
    <w:rsid w:val="00E10005"/>
    <w:rsid w:val="00E1052F"/>
    <w:rsid w:val="00E10B74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7E5"/>
    <w:rsid w:val="00E57A24"/>
    <w:rsid w:val="00E57D38"/>
    <w:rsid w:val="00E60E4D"/>
    <w:rsid w:val="00E6100F"/>
    <w:rsid w:val="00E612B0"/>
    <w:rsid w:val="00E62D90"/>
    <w:rsid w:val="00E631F7"/>
    <w:rsid w:val="00E63E69"/>
    <w:rsid w:val="00E63F94"/>
    <w:rsid w:val="00E652A2"/>
    <w:rsid w:val="00E66477"/>
    <w:rsid w:val="00E670AA"/>
    <w:rsid w:val="00E679F6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1C70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4CC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21F0"/>
    <w:rsid w:val="00EB273E"/>
    <w:rsid w:val="00EB35B2"/>
    <w:rsid w:val="00EB434E"/>
    <w:rsid w:val="00EB4577"/>
    <w:rsid w:val="00EB4EC5"/>
    <w:rsid w:val="00EB5148"/>
    <w:rsid w:val="00EB5580"/>
    <w:rsid w:val="00EB56B0"/>
    <w:rsid w:val="00EB57B2"/>
    <w:rsid w:val="00EB6995"/>
    <w:rsid w:val="00EB7021"/>
    <w:rsid w:val="00EB723D"/>
    <w:rsid w:val="00EB78A9"/>
    <w:rsid w:val="00EC0600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5F6"/>
    <w:rsid w:val="00ED161A"/>
    <w:rsid w:val="00ED2B52"/>
    <w:rsid w:val="00ED2C75"/>
    <w:rsid w:val="00ED2E63"/>
    <w:rsid w:val="00ED3023"/>
    <w:rsid w:val="00ED3295"/>
    <w:rsid w:val="00ED3D3F"/>
    <w:rsid w:val="00ED41F0"/>
    <w:rsid w:val="00ED469D"/>
    <w:rsid w:val="00ED59BD"/>
    <w:rsid w:val="00ED5BEA"/>
    <w:rsid w:val="00ED5D5C"/>
    <w:rsid w:val="00ED6235"/>
    <w:rsid w:val="00ED629A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616C"/>
    <w:rsid w:val="00EF709A"/>
    <w:rsid w:val="00EF7BA1"/>
    <w:rsid w:val="00EF7C4C"/>
    <w:rsid w:val="00F006FF"/>
    <w:rsid w:val="00F00737"/>
    <w:rsid w:val="00F0082A"/>
    <w:rsid w:val="00F01066"/>
    <w:rsid w:val="00F0110A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05CC"/>
    <w:rsid w:val="00F118C4"/>
    <w:rsid w:val="00F11D76"/>
    <w:rsid w:val="00F134F2"/>
    <w:rsid w:val="00F14F7F"/>
    <w:rsid w:val="00F155E2"/>
    <w:rsid w:val="00F15773"/>
    <w:rsid w:val="00F15B10"/>
    <w:rsid w:val="00F16A42"/>
    <w:rsid w:val="00F20731"/>
    <w:rsid w:val="00F21C34"/>
    <w:rsid w:val="00F21CCF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021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585C"/>
    <w:rsid w:val="00F3631F"/>
    <w:rsid w:val="00F410FF"/>
    <w:rsid w:val="00F41A0F"/>
    <w:rsid w:val="00F43383"/>
    <w:rsid w:val="00F4389B"/>
    <w:rsid w:val="00F438AD"/>
    <w:rsid w:val="00F44034"/>
    <w:rsid w:val="00F454A5"/>
    <w:rsid w:val="00F45D4B"/>
    <w:rsid w:val="00F46665"/>
    <w:rsid w:val="00F46688"/>
    <w:rsid w:val="00F466B9"/>
    <w:rsid w:val="00F50276"/>
    <w:rsid w:val="00F504F0"/>
    <w:rsid w:val="00F51B45"/>
    <w:rsid w:val="00F51C38"/>
    <w:rsid w:val="00F51D35"/>
    <w:rsid w:val="00F52925"/>
    <w:rsid w:val="00F530FA"/>
    <w:rsid w:val="00F5350F"/>
    <w:rsid w:val="00F5492F"/>
    <w:rsid w:val="00F55AEF"/>
    <w:rsid w:val="00F57ECB"/>
    <w:rsid w:val="00F60666"/>
    <w:rsid w:val="00F609F1"/>
    <w:rsid w:val="00F60B84"/>
    <w:rsid w:val="00F6143B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222"/>
    <w:rsid w:val="00F75F89"/>
    <w:rsid w:val="00F76A02"/>
    <w:rsid w:val="00F76E00"/>
    <w:rsid w:val="00F7725A"/>
    <w:rsid w:val="00F77299"/>
    <w:rsid w:val="00F7795F"/>
    <w:rsid w:val="00F801E8"/>
    <w:rsid w:val="00F8034A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96EA5"/>
    <w:rsid w:val="00FA0384"/>
    <w:rsid w:val="00FA08C7"/>
    <w:rsid w:val="00FA119F"/>
    <w:rsid w:val="00FA19DF"/>
    <w:rsid w:val="00FA22D6"/>
    <w:rsid w:val="00FA2A9D"/>
    <w:rsid w:val="00FA2BC0"/>
    <w:rsid w:val="00FA4036"/>
    <w:rsid w:val="00FA62F7"/>
    <w:rsid w:val="00FA652D"/>
    <w:rsid w:val="00FA7558"/>
    <w:rsid w:val="00FB12D9"/>
    <w:rsid w:val="00FB3213"/>
    <w:rsid w:val="00FB342B"/>
    <w:rsid w:val="00FB4E0E"/>
    <w:rsid w:val="00FB57E2"/>
    <w:rsid w:val="00FB618D"/>
    <w:rsid w:val="00FB66B9"/>
    <w:rsid w:val="00FB775D"/>
    <w:rsid w:val="00FB7BAB"/>
    <w:rsid w:val="00FC038D"/>
    <w:rsid w:val="00FC0A49"/>
    <w:rsid w:val="00FC1432"/>
    <w:rsid w:val="00FC2F9E"/>
    <w:rsid w:val="00FC32F9"/>
    <w:rsid w:val="00FC3928"/>
    <w:rsid w:val="00FC3A9E"/>
    <w:rsid w:val="00FC3EB2"/>
    <w:rsid w:val="00FC4A65"/>
    <w:rsid w:val="00FC5B55"/>
    <w:rsid w:val="00FC65D0"/>
    <w:rsid w:val="00FC69CA"/>
    <w:rsid w:val="00FD080B"/>
    <w:rsid w:val="00FD0CC8"/>
    <w:rsid w:val="00FD10C4"/>
    <w:rsid w:val="00FD145B"/>
    <w:rsid w:val="00FD1B52"/>
    <w:rsid w:val="00FD1E59"/>
    <w:rsid w:val="00FD41C4"/>
    <w:rsid w:val="00FD4E6B"/>
    <w:rsid w:val="00FD5AA3"/>
    <w:rsid w:val="00FD5ECE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D7"/>
    <w:rsid w:val="00FF1DB8"/>
    <w:rsid w:val="00FF1E11"/>
    <w:rsid w:val="00FF212E"/>
    <w:rsid w:val="00FF2599"/>
    <w:rsid w:val="00FF3DEE"/>
    <w:rsid w:val="00FF3EA0"/>
    <w:rsid w:val="00FF6893"/>
    <w:rsid w:val="00FF75EB"/>
    <w:rsid w:val="02A1FB39"/>
    <w:rsid w:val="0D442C5C"/>
    <w:rsid w:val="1348783F"/>
    <w:rsid w:val="155C44B8"/>
    <w:rsid w:val="19A19374"/>
    <w:rsid w:val="2625F3CC"/>
    <w:rsid w:val="32A6A255"/>
    <w:rsid w:val="38E7D8ED"/>
    <w:rsid w:val="53CF82B4"/>
    <w:rsid w:val="53DD638C"/>
    <w:rsid w:val="583090E2"/>
    <w:rsid w:val="5E82C938"/>
    <w:rsid w:val="60B76F2E"/>
    <w:rsid w:val="64E56A2A"/>
    <w:rsid w:val="68D51A2B"/>
    <w:rsid w:val="6E9FD6AC"/>
    <w:rsid w:val="723C0374"/>
    <w:rsid w:val="7850CAFD"/>
    <w:rsid w:val="7A20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B8A02592-605A-46D9-9F4D-597032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4D61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B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CDA95-8675-4E1C-AE08-629B6463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>Faktor 3 AG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2024-02-19T09:42:00Z</dcterms:created>
  <dcterms:modified xsi:type="dcterms:W3CDTF">2024-02-19T09:42:00Z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2023-07-14T08:33:06Z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f2c9b0e7-549a-4784-8f65-0cb0b5ddf4da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